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B7" w:rsidRPr="00D003B7" w:rsidRDefault="000A2FB7" w:rsidP="000A2FB7">
      <w:pPr>
        <w:tabs>
          <w:tab w:val="left" w:pos="1418"/>
        </w:tabs>
        <w:spacing w:after="0" w:line="240" w:lineRule="auto"/>
        <w:jc w:val="center"/>
        <w:rPr>
          <w:rFonts w:ascii="Times New Roman" w:hAnsi="Times New Roman" w:cs="Times New Roman"/>
          <w:b/>
          <w:sz w:val="24"/>
          <w:szCs w:val="24"/>
          <w:lang w:val="uz-Cyrl-UZ"/>
        </w:rPr>
      </w:pPr>
      <w:r w:rsidRPr="00D003B7">
        <w:rPr>
          <w:rFonts w:ascii="Times New Roman" w:hAnsi="Times New Roman" w:cs="Times New Roman"/>
          <w:b/>
          <w:sz w:val="24"/>
          <w:szCs w:val="24"/>
          <w:lang w:val="uz-Cyrl-UZ"/>
        </w:rPr>
        <w:t xml:space="preserve">“Қўқон пахта тозалаш” АЖ </w:t>
      </w:r>
      <w:r w:rsidR="00D003B7">
        <w:rPr>
          <w:rFonts w:ascii="Times New Roman" w:hAnsi="Times New Roman" w:cs="Times New Roman"/>
          <w:b/>
          <w:sz w:val="24"/>
          <w:szCs w:val="24"/>
          <w:lang w:val="uz-Cyrl-UZ"/>
        </w:rPr>
        <w:t>а</w:t>
      </w:r>
      <w:r w:rsidRPr="00D003B7">
        <w:rPr>
          <w:rFonts w:ascii="Times New Roman" w:hAnsi="Times New Roman" w:cs="Times New Roman"/>
          <w:b/>
          <w:sz w:val="24"/>
          <w:szCs w:val="24"/>
          <w:lang w:val="uz-Cyrl-UZ"/>
        </w:rPr>
        <w:t>кциядорлари диққатига!</w:t>
      </w:r>
    </w:p>
    <w:p w:rsidR="000A2FB7" w:rsidRPr="00D003B7" w:rsidRDefault="000A2FB7" w:rsidP="000A2FB7">
      <w:pPr>
        <w:shd w:val="clear" w:color="auto" w:fill="FFFFFF"/>
        <w:spacing w:after="0" w:line="360" w:lineRule="atLeast"/>
        <w:ind w:firstLine="426"/>
        <w:jc w:val="both"/>
        <w:rPr>
          <w:rFonts w:ascii="Times New Roman" w:eastAsia="Times New Roman" w:hAnsi="Times New Roman" w:cs="Times New Roman"/>
          <w:color w:val="000000"/>
          <w:sz w:val="24"/>
          <w:szCs w:val="24"/>
          <w:lang w:val="uz-Cyrl-UZ" w:eastAsia="ru-RU"/>
        </w:rPr>
      </w:pPr>
      <w:r w:rsidRPr="00D003B7">
        <w:rPr>
          <w:rFonts w:ascii="Times New Roman" w:eastAsia="Times New Roman" w:hAnsi="Times New Roman" w:cs="Times New Roman"/>
          <w:color w:val="000000"/>
          <w:sz w:val="24"/>
          <w:szCs w:val="24"/>
          <w:lang w:val="uz-Cyrl-UZ" w:eastAsia="ru-RU"/>
        </w:rPr>
        <w:t xml:space="preserve">“Қўқон пахта тозалаш” АЖ акциядорларининг навбатдан ташқари умумий йиғилиши </w:t>
      </w:r>
      <w:r w:rsidR="00CA1942" w:rsidRPr="00CA1942">
        <w:rPr>
          <w:rFonts w:ascii="Times New Roman" w:eastAsia="Times New Roman" w:hAnsi="Times New Roman" w:cs="Times New Roman"/>
          <w:color w:val="000000"/>
          <w:sz w:val="24"/>
          <w:szCs w:val="24"/>
          <w:lang w:val="uz-Cyrl-UZ" w:eastAsia="ru-RU"/>
        </w:rPr>
        <w:t>202</w:t>
      </w:r>
      <w:r w:rsidR="009454B9">
        <w:rPr>
          <w:rFonts w:ascii="Times New Roman" w:eastAsia="Times New Roman" w:hAnsi="Times New Roman" w:cs="Times New Roman"/>
          <w:color w:val="000000"/>
          <w:sz w:val="24"/>
          <w:szCs w:val="24"/>
          <w:lang w:val="uz-Cyrl-UZ" w:eastAsia="ru-RU"/>
        </w:rPr>
        <w:t>3</w:t>
      </w:r>
      <w:r w:rsidR="00CA1942" w:rsidRPr="00CA1942">
        <w:rPr>
          <w:rFonts w:ascii="Times New Roman" w:eastAsia="Times New Roman" w:hAnsi="Times New Roman" w:cs="Times New Roman"/>
          <w:color w:val="000000"/>
          <w:sz w:val="24"/>
          <w:szCs w:val="24"/>
          <w:lang w:val="uz-Cyrl-UZ" w:eastAsia="ru-RU"/>
        </w:rPr>
        <w:t xml:space="preserve"> йил 2 </w:t>
      </w:r>
      <w:r w:rsidR="009454B9">
        <w:rPr>
          <w:rFonts w:ascii="Times New Roman" w:eastAsia="Times New Roman" w:hAnsi="Times New Roman" w:cs="Times New Roman"/>
          <w:color w:val="000000"/>
          <w:sz w:val="24"/>
          <w:szCs w:val="24"/>
          <w:lang w:val="uz-Cyrl-UZ" w:eastAsia="ru-RU"/>
        </w:rPr>
        <w:t>феврал</w:t>
      </w:r>
      <w:r w:rsidRPr="00D003B7">
        <w:rPr>
          <w:rFonts w:ascii="Times New Roman" w:eastAsia="Times New Roman" w:hAnsi="Times New Roman" w:cs="Times New Roman"/>
          <w:color w:val="000000"/>
          <w:sz w:val="24"/>
          <w:szCs w:val="24"/>
          <w:lang w:val="uz-Cyrl-UZ" w:eastAsia="ru-RU"/>
        </w:rPr>
        <w:t xml:space="preserve"> куни соат 14</w:t>
      </w:r>
      <w:r w:rsidRPr="00D003B7">
        <w:rPr>
          <w:rFonts w:ascii="Times New Roman" w:eastAsia="Times New Roman" w:hAnsi="Times New Roman" w:cs="Times New Roman"/>
          <w:color w:val="000000"/>
          <w:sz w:val="24"/>
          <w:szCs w:val="24"/>
          <w:vertAlign w:val="superscript"/>
          <w:lang w:val="uz-Cyrl-UZ" w:eastAsia="ru-RU"/>
        </w:rPr>
        <w:t xml:space="preserve">00 </w:t>
      </w:r>
      <w:r w:rsidRPr="00D003B7">
        <w:rPr>
          <w:rFonts w:ascii="Times New Roman" w:eastAsia="Times New Roman" w:hAnsi="Times New Roman" w:cs="Times New Roman"/>
          <w:color w:val="000000"/>
          <w:sz w:val="24"/>
          <w:szCs w:val="24"/>
          <w:lang w:val="uz-Cyrl-UZ" w:eastAsia="ru-RU"/>
        </w:rPr>
        <w:t>да Фарғона вилояти, Қўқон шахар Темур Малик кўчаси 83 уйда жойлашган “Қўқон пахта тозалаш” АЖ маъмурий биносининг мажлислар залида ўтказилади.</w:t>
      </w:r>
    </w:p>
    <w:p w:rsidR="000A2FB7" w:rsidRPr="00D003B7" w:rsidRDefault="000A2FB7" w:rsidP="000A2FB7">
      <w:pPr>
        <w:shd w:val="clear" w:color="auto" w:fill="FFFFFF"/>
        <w:spacing w:after="0" w:line="360" w:lineRule="atLeast"/>
        <w:ind w:firstLine="426"/>
        <w:jc w:val="both"/>
        <w:rPr>
          <w:rFonts w:ascii="Times New Roman" w:eastAsia="Times New Roman" w:hAnsi="Times New Roman" w:cs="Times New Roman"/>
          <w:color w:val="000000"/>
          <w:sz w:val="24"/>
          <w:szCs w:val="24"/>
          <w:lang w:val="uz-Cyrl-UZ" w:eastAsia="ru-RU"/>
        </w:rPr>
      </w:pPr>
      <w:r w:rsidRPr="00D003B7">
        <w:rPr>
          <w:rFonts w:ascii="Times New Roman" w:eastAsia="Times New Roman" w:hAnsi="Times New Roman" w:cs="Times New Roman"/>
          <w:color w:val="000000"/>
          <w:sz w:val="24"/>
          <w:szCs w:val="24"/>
          <w:lang w:val="uz-Cyrl-UZ" w:eastAsia="ru-RU"/>
        </w:rPr>
        <w:t>Йиғилиш қатнашчиларини рўйхатга олиш соат 13</w:t>
      </w:r>
      <w:r w:rsidRPr="00D003B7">
        <w:rPr>
          <w:rFonts w:ascii="Times New Roman" w:eastAsia="Times New Roman" w:hAnsi="Times New Roman" w:cs="Times New Roman"/>
          <w:color w:val="000000"/>
          <w:sz w:val="24"/>
          <w:szCs w:val="24"/>
          <w:vertAlign w:val="superscript"/>
          <w:lang w:val="uz-Cyrl-UZ" w:eastAsia="ru-RU"/>
        </w:rPr>
        <w:t xml:space="preserve">00 </w:t>
      </w:r>
      <w:r w:rsidRPr="00D003B7">
        <w:rPr>
          <w:rFonts w:ascii="Times New Roman" w:eastAsia="Times New Roman" w:hAnsi="Times New Roman" w:cs="Times New Roman"/>
          <w:color w:val="000000"/>
          <w:sz w:val="24"/>
          <w:szCs w:val="24"/>
          <w:lang w:val="uz-Cyrl-UZ" w:eastAsia="ru-RU"/>
        </w:rPr>
        <w:t>бошланади.</w:t>
      </w:r>
    </w:p>
    <w:p w:rsidR="000A2FB7" w:rsidRPr="00D003B7" w:rsidRDefault="000A2FB7" w:rsidP="000A2FB7">
      <w:pPr>
        <w:shd w:val="clear" w:color="auto" w:fill="FFFFFF"/>
        <w:spacing w:line="360" w:lineRule="atLeast"/>
        <w:ind w:firstLine="426"/>
        <w:jc w:val="both"/>
        <w:rPr>
          <w:rFonts w:ascii="Times New Roman" w:hAnsi="Times New Roman" w:cs="Times New Roman"/>
          <w:sz w:val="24"/>
          <w:szCs w:val="24"/>
          <w:lang w:val="uz-Cyrl-UZ"/>
        </w:rPr>
      </w:pPr>
      <w:r w:rsidRPr="00D003B7">
        <w:rPr>
          <w:rFonts w:ascii="Times New Roman" w:eastAsia="Times New Roman" w:hAnsi="Times New Roman" w:cs="Times New Roman"/>
          <w:color w:val="000000"/>
          <w:sz w:val="24"/>
          <w:szCs w:val="24"/>
          <w:lang w:val="uz-Cyrl-UZ" w:eastAsia="ru-RU"/>
        </w:rPr>
        <w:t>Жамиятнинграсмий веб-сайти:</w:t>
      </w:r>
      <w:r w:rsidR="00015C1C">
        <w:fldChar w:fldCharType="begin"/>
      </w:r>
      <w:r w:rsidR="00AB7EF9">
        <w:instrText>HYPERLINK "http://www.quqonpaxta.uz"</w:instrText>
      </w:r>
      <w:r w:rsidR="00015C1C">
        <w:fldChar w:fldCharType="separate"/>
      </w:r>
      <w:r w:rsidRPr="00D003B7">
        <w:rPr>
          <w:rStyle w:val="a6"/>
          <w:rFonts w:ascii="Times New Roman" w:hAnsi="Times New Roman" w:cs="Times New Roman"/>
          <w:i/>
          <w:sz w:val="24"/>
          <w:szCs w:val="24"/>
          <w:lang w:val="uz-Cyrl-UZ"/>
        </w:rPr>
        <w:t>www.</w:t>
      </w:r>
      <w:proofErr w:type="spellStart"/>
      <w:r w:rsidRPr="00D003B7">
        <w:rPr>
          <w:rStyle w:val="a6"/>
          <w:rFonts w:ascii="Times New Roman" w:hAnsi="Times New Roman" w:cs="Times New Roman"/>
          <w:i/>
          <w:sz w:val="24"/>
          <w:szCs w:val="24"/>
          <w:lang w:val="en-US"/>
        </w:rPr>
        <w:t>quqon</w:t>
      </w:r>
      <w:proofErr w:type="spellEnd"/>
      <w:r w:rsidRPr="00D003B7">
        <w:rPr>
          <w:rStyle w:val="a6"/>
          <w:rFonts w:ascii="Times New Roman" w:hAnsi="Times New Roman" w:cs="Times New Roman"/>
          <w:i/>
          <w:sz w:val="24"/>
          <w:szCs w:val="24"/>
          <w:lang w:val="uz-Cyrl-UZ"/>
        </w:rPr>
        <w:t>paxta.uz</w:t>
      </w:r>
      <w:r w:rsidR="00015C1C">
        <w:fldChar w:fldCharType="end"/>
      </w:r>
    </w:p>
    <w:p w:rsidR="000A2FB7" w:rsidRPr="00D003B7" w:rsidRDefault="000A2FB7" w:rsidP="000A2FB7">
      <w:pPr>
        <w:shd w:val="clear" w:color="auto" w:fill="FFFFFF"/>
        <w:spacing w:after="0" w:line="360" w:lineRule="atLeast"/>
        <w:ind w:firstLine="567"/>
        <w:jc w:val="center"/>
        <w:rPr>
          <w:rFonts w:ascii="Times New Roman" w:eastAsia="Times New Roman" w:hAnsi="Times New Roman" w:cs="Times New Roman"/>
          <w:b/>
          <w:bCs/>
          <w:color w:val="000000"/>
          <w:sz w:val="24"/>
          <w:szCs w:val="24"/>
          <w:lang w:eastAsia="ru-RU"/>
        </w:rPr>
      </w:pPr>
      <w:r w:rsidRPr="00D003B7">
        <w:rPr>
          <w:rFonts w:ascii="Times New Roman" w:eastAsia="Times New Roman" w:hAnsi="Times New Roman" w:cs="Times New Roman"/>
          <w:b/>
          <w:bCs/>
          <w:color w:val="000000"/>
          <w:sz w:val="24"/>
          <w:szCs w:val="24"/>
          <w:lang w:eastAsia="ru-RU"/>
        </w:rPr>
        <w:t>КУН ТАРТИБИДАГИ МАСАЛАЛАР:</w:t>
      </w:r>
    </w:p>
    <w:p w:rsidR="00CA1942" w:rsidRPr="00CA1942" w:rsidRDefault="000A2FB7" w:rsidP="00CA1942">
      <w:pPr>
        <w:pStyle w:val="a7"/>
        <w:numPr>
          <w:ilvl w:val="0"/>
          <w:numId w:val="4"/>
        </w:numPr>
        <w:shd w:val="clear" w:color="auto" w:fill="FFFFFF"/>
        <w:tabs>
          <w:tab w:val="left" w:pos="284"/>
          <w:tab w:val="left" w:pos="567"/>
          <w:tab w:val="left" w:pos="851"/>
        </w:tabs>
        <w:spacing w:after="0" w:line="240" w:lineRule="auto"/>
        <w:ind w:left="0" w:right="-24" w:firstLine="568"/>
        <w:jc w:val="both"/>
        <w:rPr>
          <w:rFonts w:ascii="Times New Roman" w:hAnsi="Times New Roman" w:cs="Times New Roman"/>
          <w:i/>
          <w:color w:val="000000"/>
          <w:sz w:val="24"/>
          <w:szCs w:val="28"/>
        </w:rPr>
      </w:pPr>
      <w:r w:rsidRPr="00D003B7">
        <w:rPr>
          <w:rFonts w:ascii="Times New Roman" w:eastAsia="Times New Roman" w:hAnsi="Times New Roman" w:cs="Times New Roman"/>
          <w:b/>
          <w:bCs/>
          <w:color w:val="000000"/>
          <w:sz w:val="24"/>
          <w:szCs w:val="24"/>
          <w:lang w:eastAsia="ru-RU"/>
        </w:rPr>
        <w:t> </w:t>
      </w:r>
      <w:r w:rsidR="00CA1942" w:rsidRPr="00CA1942">
        <w:rPr>
          <w:rFonts w:ascii="Times New Roman" w:hAnsi="Times New Roman" w:cs="Times New Roman"/>
          <w:i/>
          <w:color w:val="000000"/>
          <w:sz w:val="24"/>
          <w:szCs w:val="28"/>
        </w:rPr>
        <w:t xml:space="preserve">Саноқ </w:t>
      </w:r>
      <w:proofErr w:type="spellStart"/>
      <w:r w:rsidR="00CA1942" w:rsidRPr="00CA1942">
        <w:rPr>
          <w:rFonts w:ascii="Times New Roman" w:hAnsi="Times New Roman" w:cs="Times New Roman"/>
          <w:i/>
          <w:color w:val="000000"/>
          <w:sz w:val="24"/>
          <w:szCs w:val="28"/>
        </w:rPr>
        <w:t>комиссияси</w:t>
      </w:r>
      <w:proofErr w:type="spellEnd"/>
      <w:r w:rsidR="00CA1942" w:rsidRPr="00CA1942">
        <w:rPr>
          <w:rFonts w:ascii="Times New Roman" w:hAnsi="Times New Roman" w:cs="Times New Roman"/>
          <w:i/>
          <w:color w:val="000000"/>
          <w:sz w:val="24"/>
          <w:szCs w:val="28"/>
        </w:rPr>
        <w:t xml:space="preserve"> </w:t>
      </w:r>
      <w:proofErr w:type="spellStart"/>
      <w:r w:rsidR="00CA1942" w:rsidRPr="00CA1942">
        <w:rPr>
          <w:rFonts w:ascii="Times New Roman" w:hAnsi="Times New Roman" w:cs="Times New Roman"/>
          <w:i/>
          <w:color w:val="000000"/>
          <w:sz w:val="24"/>
          <w:szCs w:val="28"/>
        </w:rPr>
        <w:t>аъзолари</w:t>
      </w:r>
      <w:proofErr w:type="spellEnd"/>
      <w:r w:rsidR="00CA1942" w:rsidRPr="00CA1942">
        <w:rPr>
          <w:rFonts w:ascii="Times New Roman" w:hAnsi="Times New Roman" w:cs="Times New Roman"/>
          <w:i/>
          <w:color w:val="000000"/>
          <w:sz w:val="24"/>
          <w:szCs w:val="28"/>
        </w:rPr>
        <w:t xml:space="preserve"> сони </w:t>
      </w:r>
      <w:proofErr w:type="spellStart"/>
      <w:r w:rsidR="00CA1942" w:rsidRPr="00CA1942">
        <w:rPr>
          <w:rFonts w:ascii="Times New Roman" w:hAnsi="Times New Roman" w:cs="Times New Roman"/>
          <w:i/>
          <w:color w:val="000000"/>
          <w:sz w:val="24"/>
          <w:szCs w:val="28"/>
        </w:rPr>
        <w:t>ва</w:t>
      </w:r>
      <w:proofErr w:type="spellEnd"/>
      <w:r w:rsidR="00CA1942" w:rsidRPr="00CA1942">
        <w:rPr>
          <w:rFonts w:ascii="Times New Roman" w:hAnsi="Times New Roman" w:cs="Times New Roman"/>
          <w:i/>
          <w:color w:val="000000"/>
          <w:sz w:val="24"/>
          <w:szCs w:val="28"/>
        </w:rPr>
        <w:t xml:space="preserve"> </w:t>
      </w:r>
      <w:proofErr w:type="spellStart"/>
      <w:r w:rsidR="00CA1942" w:rsidRPr="00CA1942">
        <w:rPr>
          <w:rFonts w:ascii="Times New Roman" w:hAnsi="Times New Roman" w:cs="Times New Roman"/>
          <w:i/>
          <w:color w:val="000000"/>
          <w:sz w:val="24"/>
          <w:szCs w:val="28"/>
        </w:rPr>
        <w:t>шахсий</w:t>
      </w:r>
      <w:proofErr w:type="spellEnd"/>
      <w:r w:rsidR="00CA1942" w:rsidRPr="00CA1942">
        <w:rPr>
          <w:rFonts w:ascii="Times New Roman" w:hAnsi="Times New Roman" w:cs="Times New Roman"/>
          <w:i/>
          <w:color w:val="000000"/>
          <w:sz w:val="24"/>
          <w:szCs w:val="28"/>
        </w:rPr>
        <w:t xml:space="preserve"> </w:t>
      </w:r>
      <w:proofErr w:type="spellStart"/>
      <w:r w:rsidR="00CA1942" w:rsidRPr="00CA1942">
        <w:rPr>
          <w:rFonts w:ascii="Times New Roman" w:hAnsi="Times New Roman" w:cs="Times New Roman"/>
          <w:i/>
          <w:color w:val="000000"/>
          <w:sz w:val="24"/>
          <w:szCs w:val="28"/>
        </w:rPr>
        <w:t>таркибини</w:t>
      </w:r>
      <w:proofErr w:type="spellEnd"/>
      <w:r w:rsidR="00CA1942" w:rsidRPr="00CA1942">
        <w:rPr>
          <w:rFonts w:ascii="Times New Roman" w:hAnsi="Times New Roman" w:cs="Times New Roman"/>
          <w:i/>
          <w:color w:val="000000"/>
          <w:sz w:val="24"/>
          <w:szCs w:val="28"/>
        </w:rPr>
        <w:t xml:space="preserve"> тасдиқлаш</w:t>
      </w:r>
      <w:r w:rsidR="00CA1942" w:rsidRPr="00CA1942">
        <w:rPr>
          <w:rFonts w:ascii="Times New Roman" w:hAnsi="Times New Roman" w:cs="Times New Roman"/>
          <w:i/>
          <w:color w:val="000000"/>
          <w:sz w:val="24"/>
          <w:szCs w:val="28"/>
          <w:lang w:val="uz-Cyrl-UZ"/>
        </w:rPr>
        <w:t>;</w:t>
      </w:r>
    </w:p>
    <w:p w:rsidR="00CA1942" w:rsidRPr="00CA1942" w:rsidRDefault="00CA1942" w:rsidP="00CA1942">
      <w:pPr>
        <w:pStyle w:val="a7"/>
        <w:numPr>
          <w:ilvl w:val="0"/>
          <w:numId w:val="4"/>
        </w:numPr>
        <w:shd w:val="clear" w:color="auto" w:fill="FFFFFF"/>
        <w:tabs>
          <w:tab w:val="left" w:pos="284"/>
          <w:tab w:val="left" w:pos="567"/>
          <w:tab w:val="left" w:pos="851"/>
        </w:tabs>
        <w:spacing w:before="100" w:beforeAutospacing="1" w:after="0" w:line="240" w:lineRule="auto"/>
        <w:ind w:left="0" w:right="-24" w:firstLine="568"/>
        <w:jc w:val="both"/>
        <w:rPr>
          <w:rFonts w:ascii="Times New Roman" w:hAnsi="Times New Roman" w:cs="Times New Roman"/>
          <w:i/>
          <w:color w:val="000000"/>
          <w:sz w:val="24"/>
          <w:szCs w:val="28"/>
        </w:rPr>
      </w:pPr>
      <w:proofErr w:type="spellStart"/>
      <w:r w:rsidRPr="00CA1942">
        <w:rPr>
          <w:rFonts w:ascii="Times New Roman" w:hAnsi="Times New Roman" w:cs="Times New Roman"/>
          <w:i/>
          <w:color w:val="000000"/>
          <w:sz w:val="24"/>
          <w:szCs w:val="28"/>
        </w:rPr>
        <w:t>Акциядорларнинг</w:t>
      </w:r>
      <w:proofErr w:type="spellEnd"/>
      <w:r w:rsidRPr="00CA1942">
        <w:rPr>
          <w:rFonts w:ascii="Times New Roman" w:hAnsi="Times New Roman" w:cs="Times New Roman"/>
          <w:i/>
          <w:color w:val="000000"/>
          <w:sz w:val="24"/>
          <w:szCs w:val="28"/>
        </w:rPr>
        <w:t xml:space="preserve"> </w:t>
      </w:r>
      <w:r w:rsidRPr="00CA1942">
        <w:rPr>
          <w:rFonts w:ascii="Times New Roman" w:hAnsi="Times New Roman" w:cs="Times New Roman"/>
          <w:i/>
          <w:color w:val="000000"/>
          <w:sz w:val="24"/>
          <w:szCs w:val="28"/>
          <w:lang w:val="uz-Cyrl-UZ"/>
        </w:rPr>
        <w:t xml:space="preserve">навбатдан ташқари </w:t>
      </w:r>
      <w:proofErr w:type="spellStart"/>
      <w:r w:rsidRPr="00CA1942">
        <w:rPr>
          <w:rFonts w:ascii="Times New Roman" w:hAnsi="Times New Roman" w:cs="Times New Roman"/>
          <w:i/>
          <w:color w:val="000000"/>
          <w:sz w:val="24"/>
          <w:szCs w:val="28"/>
        </w:rPr>
        <w:t>умумий</w:t>
      </w:r>
      <w:proofErr w:type="spellEnd"/>
      <w:r w:rsidRPr="00CA1942">
        <w:rPr>
          <w:rFonts w:ascii="Times New Roman" w:hAnsi="Times New Roman" w:cs="Times New Roman"/>
          <w:i/>
          <w:color w:val="000000"/>
          <w:sz w:val="24"/>
          <w:szCs w:val="28"/>
        </w:rPr>
        <w:t xml:space="preserve"> йиғилишининг </w:t>
      </w:r>
      <w:proofErr w:type="spellStart"/>
      <w:r w:rsidRPr="00CA1942">
        <w:rPr>
          <w:rFonts w:ascii="Times New Roman" w:hAnsi="Times New Roman" w:cs="Times New Roman"/>
          <w:i/>
          <w:color w:val="000000"/>
          <w:sz w:val="24"/>
          <w:szCs w:val="28"/>
        </w:rPr>
        <w:t>регламентини</w:t>
      </w:r>
      <w:proofErr w:type="spellEnd"/>
      <w:r w:rsidRPr="00CA1942">
        <w:rPr>
          <w:rFonts w:ascii="Times New Roman" w:hAnsi="Times New Roman" w:cs="Times New Roman"/>
          <w:i/>
          <w:color w:val="000000"/>
          <w:sz w:val="24"/>
          <w:szCs w:val="28"/>
        </w:rPr>
        <w:t xml:space="preserve"> тасдиқлаш</w:t>
      </w:r>
      <w:r w:rsidRPr="00CA1942">
        <w:rPr>
          <w:rFonts w:ascii="Times New Roman" w:hAnsi="Times New Roman" w:cs="Times New Roman"/>
          <w:i/>
          <w:color w:val="000000"/>
          <w:sz w:val="24"/>
          <w:szCs w:val="28"/>
          <w:lang w:val="uz-Cyrl-UZ"/>
        </w:rPr>
        <w:t>;</w:t>
      </w:r>
    </w:p>
    <w:p w:rsidR="000A2FB7" w:rsidRPr="00C74DE8" w:rsidRDefault="00C74DE8" w:rsidP="00BC48F4">
      <w:pPr>
        <w:pStyle w:val="a7"/>
        <w:numPr>
          <w:ilvl w:val="0"/>
          <w:numId w:val="4"/>
        </w:numPr>
        <w:shd w:val="clear" w:color="auto" w:fill="FFFFFF"/>
        <w:tabs>
          <w:tab w:val="left" w:pos="284"/>
          <w:tab w:val="left" w:pos="567"/>
          <w:tab w:val="left" w:pos="851"/>
        </w:tabs>
        <w:spacing w:before="100" w:beforeAutospacing="1" w:after="0" w:line="240" w:lineRule="auto"/>
        <w:ind w:left="0" w:right="-24" w:firstLine="568"/>
        <w:jc w:val="both"/>
        <w:rPr>
          <w:rFonts w:ascii="Times New Roman" w:hAnsi="Times New Roman" w:cs="Times New Roman"/>
          <w:i/>
          <w:color w:val="000000"/>
          <w:sz w:val="24"/>
          <w:szCs w:val="28"/>
        </w:rPr>
      </w:pPr>
      <w:proofErr w:type="spellStart"/>
      <w:r w:rsidRPr="00C74DE8">
        <w:rPr>
          <w:rFonts w:ascii="Times New Roman" w:hAnsi="Times New Roman" w:cs="Times New Roman"/>
          <w:i/>
          <w:color w:val="000000"/>
          <w:sz w:val="24"/>
          <w:szCs w:val="28"/>
        </w:rPr>
        <w:t>Ўзбекистон</w:t>
      </w:r>
      <w:proofErr w:type="spellEnd"/>
      <w:r w:rsidRPr="00C74DE8">
        <w:rPr>
          <w:rFonts w:ascii="Times New Roman" w:hAnsi="Times New Roman" w:cs="Times New Roman"/>
          <w:i/>
          <w:color w:val="000000"/>
          <w:sz w:val="24"/>
          <w:szCs w:val="28"/>
        </w:rPr>
        <w:t xml:space="preserve"> </w:t>
      </w:r>
      <w:proofErr w:type="spellStart"/>
      <w:r w:rsidRPr="00C74DE8">
        <w:rPr>
          <w:rFonts w:ascii="Times New Roman" w:hAnsi="Times New Roman" w:cs="Times New Roman"/>
          <w:i/>
          <w:color w:val="000000"/>
          <w:sz w:val="24"/>
          <w:szCs w:val="28"/>
        </w:rPr>
        <w:t>Республикаси</w:t>
      </w:r>
      <w:proofErr w:type="spellEnd"/>
      <w:r w:rsidRPr="00C74DE8">
        <w:rPr>
          <w:rFonts w:ascii="Times New Roman" w:hAnsi="Times New Roman" w:cs="Times New Roman"/>
          <w:i/>
          <w:color w:val="000000"/>
          <w:sz w:val="24"/>
          <w:szCs w:val="28"/>
        </w:rPr>
        <w:t xml:space="preserve"> </w:t>
      </w:r>
      <w:proofErr w:type="spellStart"/>
      <w:r w:rsidRPr="00C74DE8">
        <w:rPr>
          <w:rFonts w:ascii="Times New Roman" w:hAnsi="Times New Roman" w:cs="Times New Roman"/>
          <w:i/>
          <w:color w:val="000000"/>
          <w:sz w:val="24"/>
          <w:szCs w:val="28"/>
        </w:rPr>
        <w:t>Вазирлар</w:t>
      </w:r>
      <w:proofErr w:type="spellEnd"/>
      <w:r w:rsidRPr="00C74DE8">
        <w:rPr>
          <w:rFonts w:ascii="Times New Roman" w:hAnsi="Times New Roman" w:cs="Times New Roman"/>
          <w:i/>
          <w:color w:val="000000"/>
          <w:sz w:val="24"/>
          <w:szCs w:val="28"/>
        </w:rPr>
        <w:t xml:space="preserve"> Маҳкамасининг 2021 </w:t>
      </w:r>
      <w:proofErr w:type="spellStart"/>
      <w:r w:rsidRPr="00C74DE8">
        <w:rPr>
          <w:rFonts w:ascii="Times New Roman" w:hAnsi="Times New Roman" w:cs="Times New Roman"/>
          <w:i/>
          <w:color w:val="000000"/>
          <w:sz w:val="24"/>
          <w:szCs w:val="28"/>
        </w:rPr>
        <w:t>йил</w:t>
      </w:r>
      <w:proofErr w:type="spellEnd"/>
      <w:r w:rsidRPr="00C74DE8">
        <w:rPr>
          <w:rFonts w:ascii="Times New Roman" w:hAnsi="Times New Roman" w:cs="Times New Roman"/>
          <w:i/>
          <w:color w:val="000000"/>
          <w:sz w:val="24"/>
          <w:szCs w:val="28"/>
        </w:rPr>
        <w:t xml:space="preserve"> </w:t>
      </w:r>
      <w:r w:rsidRPr="00C74DE8">
        <w:rPr>
          <w:rFonts w:ascii="Times New Roman" w:hAnsi="Times New Roman" w:cs="Times New Roman"/>
          <w:i/>
          <w:color w:val="000000"/>
          <w:sz w:val="24"/>
          <w:szCs w:val="28"/>
        </w:rPr>
        <w:br/>
        <w:t xml:space="preserve">10 </w:t>
      </w:r>
      <w:proofErr w:type="spellStart"/>
      <w:r w:rsidRPr="00C74DE8">
        <w:rPr>
          <w:rFonts w:ascii="Times New Roman" w:hAnsi="Times New Roman" w:cs="Times New Roman"/>
          <w:i/>
          <w:color w:val="000000"/>
          <w:sz w:val="24"/>
          <w:szCs w:val="28"/>
        </w:rPr>
        <w:t>декабрдаги</w:t>
      </w:r>
      <w:proofErr w:type="spellEnd"/>
      <w:r w:rsidRPr="00C74DE8">
        <w:rPr>
          <w:rFonts w:ascii="Times New Roman" w:hAnsi="Times New Roman" w:cs="Times New Roman"/>
          <w:i/>
          <w:color w:val="000000"/>
          <w:sz w:val="24"/>
          <w:szCs w:val="28"/>
        </w:rPr>
        <w:t xml:space="preserve"> 747-сонли “Пахта-тўқимачилик </w:t>
      </w:r>
      <w:proofErr w:type="spellStart"/>
      <w:r w:rsidRPr="00C74DE8">
        <w:rPr>
          <w:rFonts w:ascii="Times New Roman" w:hAnsi="Times New Roman" w:cs="Times New Roman"/>
          <w:i/>
          <w:color w:val="000000"/>
          <w:sz w:val="24"/>
          <w:szCs w:val="28"/>
        </w:rPr>
        <w:t>Кластерлари</w:t>
      </w:r>
      <w:proofErr w:type="spellEnd"/>
      <w:r w:rsidRPr="00C74DE8">
        <w:rPr>
          <w:rFonts w:ascii="Times New Roman" w:hAnsi="Times New Roman" w:cs="Times New Roman"/>
          <w:i/>
          <w:color w:val="000000"/>
          <w:sz w:val="24"/>
          <w:szCs w:val="28"/>
        </w:rPr>
        <w:t xml:space="preserve"> </w:t>
      </w:r>
      <w:proofErr w:type="spellStart"/>
      <w:r w:rsidRPr="00C74DE8">
        <w:rPr>
          <w:rFonts w:ascii="Times New Roman" w:hAnsi="Times New Roman" w:cs="Times New Roman"/>
          <w:i/>
          <w:color w:val="000000"/>
          <w:sz w:val="24"/>
          <w:szCs w:val="28"/>
        </w:rPr>
        <w:t>фаолиятини</w:t>
      </w:r>
      <w:proofErr w:type="spellEnd"/>
      <w:r w:rsidRPr="00C74DE8">
        <w:rPr>
          <w:rFonts w:ascii="Times New Roman" w:hAnsi="Times New Roman" w:cs="Times New Roman"/>
          <w:i/>
          <w:color w:val="000000"/>
          <w:sz w:val="24"/>
          <w:szCs w:val="28"/>
        </w:rPr>
        <w:t xml:space="preserve"> </w:t>
      </w:r>
      <w:proofErr w:type="spellStart"/>
      <w:r w:rsidRPr="00C74DE8">
        <w:rPr>
          <w:rFonts w:ascii="Times New Roman" w:hAnsi="Times New Roman" w:cs="Times New Roman"/>
          <w:i/>
          <w:color w:val="000000"/>
          <w:sz w:val="24"/>
          <w:szCs w:val="28"/>
        </w:rPr>
        <w:t>янада</w:t>
      </w:r>
      <w:proofErr w:type="spellEnd"/>
      <w:r w:rsidRPr="00C74DE8">
        <w:rPr>
          <w:rFonts w:ascii="Times New Roman" w:hAnsi="Times New Roman" w:cs="Times New Roman"/>
          <w:i/>
          <w:color w:val="000000"/>
          <w:sz w:val="24"/>
          <w:szCs w:val="28"/>
        </w:rPr>
        <w:t xml:space="preserve"> </w:t>
      </w:r>
      <w:proofErr w:type="spellStart"/>
      <w:r w:rsidRPr="00C74DE8">
        <w:rPr>
          <w:rFonts w:ascii="Times New Roman" w:hAnsi="Times New Roman" w:cs="Times New Roman"/>
          <w:i/>
          <w:color w:val="000000"/>
          <w:sz w:val="24"/>
          <w:szCs w:val="28"/>
        </w:rPr>
        <w:t>кенгайтириш</w:t>
      </w:r>
      <w:proofErr w:type="spellEnd"/>
      <w:r w:rsidRPr="00C74DE8">
        <w:rPr>
          <w:rFonts w:ascii="Times New Roman" w:hAnsi="Times New Roman" w:cs="Times New Roman"/>
          <w:i/>
          <w:color w:val="000000"/>
          <w:sz w:val="24"/>
          <w:szCs w:val="28"/>
        </w:rPr>
        <w:t xml:space="preserve"> </w:t>
      </w:r>
      <w:proofErr w:type="spellStart"/>
      <w:r w:rsidRPr="00C74DE8">
        <w:rPr>
          <w:rFonts w:ascii="Times New Roman" w:hAnsi="Times New Roman" w:cs="Times New Roman"/>
          <w:i/>
          <w:color w:val="000000"/>
          <w:sz w:val="24"/>
          <w:szCs w:val="28"/>
        </w:rPr>
        <w:t>чора-тадбирлари</w:t>
      </w:r>
      <w:proofErr w:type="spellEnd"/>
      <w:r w:rsidRPr="00C74DE8">
        <w:rPr>
          <w:rFonts w:ascii="Times New Roman" w:hAnsi="Times New Roman" w:cs="Times New Roman"/>
          <w:i/>
          <w:color w:val="000000"/>
          <w:sz w:val="24"/>
          <w:szCs w:val="28"/>
        </w:rPr>
        <w:t xml:space="preserve"> тўғрисида</w:t>
      </w:r>
      <w:proofErr w:type="gramStart"/>
      <w:r w:rsidRPr="00C74DE8">
        <w:rPr>
          <w:rFonts w:ascii="Times New Roman" w:hAnsi="Times New Roman" w:cs="Times New Roman"/>
          <w:i/>
          <w:color w:val="000000"/>
          <w:sz w:val="24"/>
          <w:szCs w:val="28"/>
        </w:rPr>
        <w:t>”г</w:t>
      </w:r>
      <w:proofErr w:type="gramEnd"/>
      <w:r w:rsidRPr="00C74DE8">
        <w:rPr>
          <w:rFonts w:ascii="Times New Roman" w:hAnsi="Times New Roman" w:cs="Times New Roman"/>
          <w:i/>
          <w:color w:val="000000"/>
          <w:sz w:val="24"/>
          <w:szCs w:val="28"/>
        </w:rPr>
        <w:t>и қарори ижросини таъминлаш мақсадида “Қўқон пахта тозалаш” АЖ ва унга қарашли “Янгиқўрғон”, “Янги хаёт”, “Бачкир”, хамда “Бувайда” пахта тайёрлаш масканлари бино-иншоотлари ва асосий воситаларини Х.Сулаймонова номидаги Республика суд экспериза марказининг экспертиза хулосаларига асосан “Prof tekst plyus” МЧЖ га сотиш.</w:t>
      </w:r>
      <w:r w:rsidR="00CA1942" w:rsidRPr="00C74DE8">
        <w:rPr>
          <w:rFonts w:ascii="Times New Roman" w:hAnsi="Times New Roman" w:cs="Times New Roman"/>
          <w:i/>
          <w:color w:val="000000"/>
          <w:sz w:val="24"/>
          <w:szCs w:val="28"/>
        </w:rPr>
        <w:t xml:space="preserve"> </w:t>
      </w:r>
    </w:p>
    <w:p w:rsidR="000A2FB7" w:rsidRPr="00D003B7" w:rsidRDefault="000A2FB7" w:rsidP="000A2FB7">
      <w:pPr>
        <w:shd w:val="clear" w:color="auto" w:fill="FFFFFF"/>
        <w:spacing w:after="0" w:line="240" w:lineRule="auto"/>
        <w:ind w:firstLine="425"/>
        <w:jc w:val="both"/>
        <w:rPr>
          <w:rFonts w:ascii="Times New Roman" w:eastAsia="Times New Roman" w:hAnsi="Times New Roman" w:cs="Times New Roman"/>
          <w:b/>
          <w:color w:val="000000"/>
          <w:sz w:val="24"/>
          <w:szCs w:val="24"/>
          <w:lang w:val="uz-Cyrl-UZ" w:eastAsia="ru-RU"/>
        </w:rPr>
      </w:pPr>
      <w:r w:rsidRPr="00D003B7">
        <w:rPr>
          <w:rFonts w:ascii="Times New Roman" w:eastAsia="Times New Roman" w:hAnsi="Times New Roman" w:cs="Times New Roman"/>
          <w:i/>
          <w:iCs/>
          <w:color w:val="000000"/>
          <w:sz w:val="24"/>
          <w:szCs w:val="24"/>
          <w:lang w:val="uz-Cyrl-UZ" w:eastAsia="ru-RU"/>
        </w:rPr>
        <w:t xml:space="preserve">Жамият акциядорларининг реестри шакллантириладиган сана – умумий йиғилишни ўтказиш тўғрисида хабардор қилиш учун акциядорлар реестри </w:t>
      </w:r>
      <w:r w:rsidR="009454B9">
        <w:rPr>
          <w:rFonts w:ascii="Times New Roman" w:eastAsia="Times New Roman" w:hAnsi="Times New Roman" w:cs="Times New Roman"/>
          <w:i/>
          <w:iCs/>
          <w:color w:val="000000"/>
          <w:sz w:val="24"/>
          <w:szCs w:val="24"/>
          <w:lang w:val="uz-Cyrl-UZ" w:eastAsia="ru-RU"/>
        </w:rPr>
        <w:t>2023</w:t>
      </w:r>
      <w:r w:rsidRPr="00D003B7">
        <w:rPr>
          <w:rFonts w:ascii="Times New Roman" w:eastAsia="Times New Roman" w:hAnsi="Times New Roman" w:cs="Times New Roman"/>
          <w:i/>
          <w:iCs/>
          <w:color w:val="000000"/>
          <w:sz w:val="24"/>
          <w:szCs w:val="24"/>
          <w:lang w:val="uz-Cyrl-UZ" w:eastAsia="ru-RU"/>
        </w:rPr>
        <w:t xml:space="preserve"> йил </w:t>
      </w:r>
      <w:r w:rsidR="00CA1942">
        <w:rPr>
          <w:rFonts w:ascii="Times New Roman" w:eastAsia="Times New Roman" w:hAnsi="Times New Roman" w:cs="Times New Roman"/>
          <w:i/>
          <w:iCs/>
          <w:color w:val="000000"/>
          <w:sz w:val="24"/>
          <w:szCs w:val="24"/>
          <w:lang w:val="uz-Cyrl-UZ" w:eastAsia="ru-RU"/>
        </w:rPr>
        <w:t xml:space="preserve">11 </w:t>
      </w:r>
      <w:r w:rsidR="00C74DE8">
        <w:rPr>
          <w:rFonts w:ascii="Times New Roman" w:eastAsia="Times New Roman" w:hAnsi="Times New Roman" w:cs="Times New Roman"/>
          <w:i/>
          <w:iCs/>
          <w:color w:val="000000"/>
          <w:sz w:val="24"/>
          <w:szCs w:val="24"/>
          <w:lang w:val="uz-Cyrl-UZ" w:eastAsia="ru-RU"/>
        </w:rPr>
        <w:t>январ</w:t>
      </w:r>
      <w:r w:rsidRPr="00D003B7">
        <w:rPr>
          <w:rFonts w:ascii="Times New Roman" w:eastAsia="Times New Roman" w:hAnsi="Times New Roman" w:cs="Times New Roman"/>
          <w:i/>
          <w:iCs/>
          <w:color w:val="000000"/>
          <w:sz w:val="24"/>
          <w:szCs w:val="24"/>
          <w:lang w:val="uz-Cyrl-UZ" w:eastAsia="ru-RU"/>
        </w:rPr>
        <w:t xml:space="preserve"> ҳолатига ва акциядорлар умумий йиғилишида қатнашиш ҳуқуқига эга жамият акциядорларининг реестри (3 иш куни олдин) </w:t>
      </w:r>
      <w:r w:rsidR="009454B9">
        <w:rPr>
          <w:rFonts w:ascii="Times New Roman" w:eastAsia="Times New Roman" w:hAnsi="Times New Roman" w:cs="Times New Roman"/>
          <w:i/>
          <w:iCs/>
          <w:color w:val="000000"/>
          <w:sz w:val="24"/>
          <w:szCs w:val="24"/>
          <w:lang w:val="uz-Cyrl-UZ" w:eastAsia="ru-RU"/>
        </w:rPr>
        <w:t>2023</w:t>
      </w:r>
      <w:r w:rsidRPr="00D003B7">
        <w:rPr>
          <w:rFonts w:ascii="Times New Roman" w:eastAsia="Times New Roman" w:hAnsi="Times New Roman" w:cs="Times New Roman"/>
          <w:i/>
          <w:iCs/>
          <w:color w:val="000000"/>
          <w:sz w:val="24"/>
          <w:szCs w:val="24"/>
          <w:lang w:val="uz-Cyrl-UZ" w:eastAsia="ru-RU"/>
        </w:rPr>
        <w:t xml:space="preserve"> йил </w:t>
      </w:r>
      <w:r w:rsidR="00CA1942">
        <w:rPr>
          <w:rFonts w:ascii="Times New Roman" w:eastAsia="Times New Roman" w:hAnsi="Times New Roman" w:cs="Times New Roman"/>
          <w:i/>
          <w:iCs/>
          <w:color w:val="000000"/>
          <w:sz w:val="24"/>
          <w:szCs w:val="24"/>
          <w:lang w:val="uz-Cyrl-UZ" w:eastAsia="ru-RU"/>
        </w:rPr>
        <w:t xml:space="preserve">27 </w:t>
      </w:r>
      <w:r w:rsidR="00C74DE8">
        <w:rPr>
          <w:rFonts w:ascii="Times New Roman" w:eastAsia="Times New Roman" w:hAnsi="Times New Roman" w:cs="Times New Roman"/>
          <w:i/>
          <w:iCs/>
          <w:color w:val="000000"/>
          <w:sz w:val="24"/>
          <w:szCs w:val="24"/>
          <w:lang w:val="uz-Cyrl-UZ" w:eastAsia="ru-RU"/>
        </w:rPr>
        <w:t>янва</w:t>
      </w:r>
      <w:r w:rsidR="00CA1942">
        <w:rPr>
          <w:rFonts w:ascii="Times New Roman" w:eastAsia="Times New Roman" w:hAnsi="Times New Roman" w:cs="Times New Roman"/>
          <w:i/>
          <w:iCs/>
          <w:color w:val="000000"/>
          <w:sz w:val="24"/>
          <w:szCs w:val="24"/>
          <w:lang w:val="uz-Cyrl-UZ" w:eastAsia="ru-RU"/>
        </w:rPr>
        <w:t>р</w:t>
      </w:r>
      <w:r w:rsidRPr="00D003B7">
        <w:rPr>
          <w:rFonts w:ascii="Times New Roman" w:eastAsia="Times New Roman" w:hAnsi="Times New Roman" w:cs="Times New Roman"/>
          <w:i/>
          <w:iCs/>
          <w:color w:val="000000"/>
          <w:sz w:val="24"/>
          <w:szCs w:val="24"/>
          <w:lang w:val="uz-Cyrl-UZ" w:eastAsia="ru-RU"/>
        </w:rPr>
        <w:t xml:space="preserve"> ҳолатига шакллантирилади.</w:t>
      </w:r>
    </w:p>
    <w:p w:rsidR="000A2FB7" w:rsidRPr="00D003B7" w:rsidRDefault="000A2FB7" w:rsidP="000A2FB7">
      <w:pPr>
        <w:shd w:val="clear" w:color="auto" w:fill="FFFFFF"/>
        <w:spacing w:after="0" w:line="240" w:lineRule="auto"/>
        <w:ind w:firstLine="425"/>
        <w:jc w:val="both"/>
        <w:rPr>
          <w:rFonts w:ascii="Times New Roman" w:eastAsia="Times New Roman" w:hAnsi="Times New Roman" w:cs="Times New Roman"/>
          <w:b/>
          <w:color w:val="000000"/>
          <w:sz w:val="24"/>
          <w:szCs w:val="24"/>
          <w:lang w:val="uz-Cyrl-UZ" w:eastAsia="ru-RU"/>
        </w:rPr>
      </w:pPr>
      <w:r w:rsidRPr="00D003B7">
        <w:rPr>
          <w:rFonts w:ascii="Times New Roman" w:eastAsia="Times New Roman" w:hAnsi="Times New Roman" w:cs="Times New Roman"/>
          <w:i/>
          <w:iCs/>
          <w:color w:val="000000"/>
          <w:sz w:val="24"/>
          <w:szCs w:val="24"/>
          <w:lang w:val="uz-Cyrl-UZ" w:eastAsia="ru-RU"/>
        </w:rPr>
        <w:t>Акциядорлар ўзлари билан шахсни тасдиқловчи ҳужжат–паспорт ҳамда уларнинг вакиллари Ўзбекистон Республикаси қонунчилигида белгиланган тартибда расмийлаштирилган ишончнома билан келишлари шарт (жисмоний шахслар учун–нотариус томонидан тасдиқланган, юридик шахслар учун–мазкур юридик шахс томонидан берилган).</w:t>
      </w:r>
    </w:p>
    <w:p w:rsidR="000A2FB7" w:rsidRPr="00D003B7" w:rsidRDefault="000A2FB7" w:rsidP="000A2FB7">
      <w:pPr>
        <w:shd w:val="clear" w:color="auto" w:fill="FFFFFF"/>
        <w:spacing w:after="0" w:line="240" w:lineRule="auto"/>
        <w:ind w:firstLine="425"/>
        <w:jc w:val="both"/>
        <w:rPr>
          <w:rFonts w:ascii="Times New Roman" w:eastAsia="Times New Roman" w:hAnsi="Times New Roman" w:cs="Times New Roman"/>
          <w:i/>
          <w:iCs/>
          <w:color w:val="000000"/>
          <w:sz w:val="24"/>
          <w:szCs w:val="24"/>
          <w:lang w:val="uz-Cyrl-UZ" w:eastAsia="ru-RU"/>
        </w:rPr>
      </w:pPr>
      <w:r w:rsidRPr="00D003B7">
        <w:rPr>
          <w:rFonts w:ascii="Times New Roman" w:eastAsia="Times New Roman" w:hAnsi="Times New Roman" w:cs="Times New Roman"/>
          <w:i/>
          <w:iCs/>
          <w:color w:val="000000"/>
          <w:sz w:val="24"/>
          <w:szCs w:val="24"/>
          <w:lang w:val="uz-Cyrl-UZ" w:eastAsia="ru-RU"/>
        </w:rPr>
        <w:t>Акциядорлар, акциядорларнинг навбатдан ташқари умумий йиғилиши тўғрисидаги маълумотлар билан “Қўқон пахта тозалаш”акциядорлик жамияти маъмурий биносида танишишлари мумкин.</w:t>
      </w:r>
    </w:p>
    <w:p w:rsidR="000A2FB7" w:rsidRPr="00D003B7" w:rsidRDefault="000A2FB7" w:rsidP="00D003B7">
      <w:pPr>
        <w:shd w:val="clear" w:color="auto" w:fill="FFFFFF"/>
        <w:spacing w:after="0" w:line="240" w:lineRule="auto"/>
        <w:ind w:firstLine="425"/>
        <w:jc w:val="both"/>
        <w:rPr>
          <w:rFonts w:ascii="Times New Roman" w:eastAsia="Times New Roman" w:hAnsi="Times New Roman" w:cs="Times New Roman"/>
          <w:i/>
          <w:iCs/>
          <w:color w:val="000000"/>
          <w:sz w:val="24"/>
          <w:szCs w:val="24"/>
          <w:lang w:val="uz-Cyrl-UZ" w:eastAsia="ru-RU"/>
        </w:rPr>
      </w:pPr>
      <w:r w:rsidRPr="006244AD">
        <w:rPr>
          <w:rFonts w:ascii="Times New Roman" w:eastAsia="Times New Roman" w:hAnsi="Times New Roman" w:cs="Times New Roman"/>
          <w:i/>
          <w:iCs/>
          <w:color w:val="000000"/>
          <w:sz w:val="24"/>
          <w:szCs w:val="24"/>
          <w:lang w:val="uz-Cyrl-UZ" w:eastAsia="ru-RU"/>
        </w:rPr>
        <w:t>Акциядорлар қўшимча маълумот олиш учун қуйидаги манзилга му</w:t>
      </w:r>
      <w:r w:rsidRPr="00D003B7">
        <w:rPr>
          <w:rFonts w:ascii="Times New Roman" w:eastAsia="Times New Roman" w:hAnsi="Times New Roman" w:cs="Times New Roman"/>
          <w:i/>
          <w:iCs/>
          <w:color w:val="000000"/>
          <w:sz w:val="24"/>
          <w:szCs w:val="24"/>
          <w:lang w:val="uz-Cyrl-UZ" w:eastAsia="ru-RU"/>
        </w:rPr>
        <w:t xml:space="preserve">рожаат қилишлари мумкин: Фарғона вилояти, </w:t>
      </w:r>
      <w:r w:rsidRPr="00D003B7">
        <w:rPr>
          <w:rFonts w:ascii="Times New Roman" w:eastAsia="Times New Roman" w:hAnsi="Times New Roman" w:cs="Times New Roman"/>
          <w:i/>
          <w:color w:val="000000"/>
          <w:sz w:val="24"/>
          <w:szCs w:val="24"/>
          <w:lang w:val="uz-Cyrl-UZ" w:eastAsia="ru-RU"/>
        </w:rPr>
        <w:t>Қўқон шахар Темур Малик кўчаси 83 уй</w:t>
      </w:r>
    </w:p>
    <w:p w:rsidR="00581F96" w:rsidRPr="00D003B7" w:rsidRDefault="000A2FB7" w:rsidP="00D95C1C">
      <w:pPr>
        <w:shd w:val="clear" w:color="auto" w:fill="FFFFFF"/>
        <w:spacing w:line="240" w:lineRule="auto"/>
        <w:ind w:firstLine="425"/>
        <w:jc w:val="both"/>
        <w:rPr>
          <w:rFonts w:ascii="Times New Roman" w:hAnsi="Times New Roman" w:cs="Times New Roman"/>
          <w:i/>
          <w:sz w:val="24"/>
          <w:szCs w:val="24"/>
          <w:lang w:val="uz-Cyrl-UZ"/>
        </w:rPr>
      </w:pPr>
      <w:r w:rsidRPr="00D003B7">
        <w:rPr>
          <w:rFonts w:ascii="Times New Roman" w:eastAsia="Times New Roman" w:hAnsi="Times New Roman" w:cs="Times New Roman"/>
          <w:i/>
          <w:iCs/>
          <w:color w:val="000000"/>
          <w:sz w:val="24"/>
          <w:szCs w:val="24"/>
          <w:lang w:val="uz-Cyrl-UZ" w:eastAsia="ru-RU"/>
        </w:rPr>
        <w:t>Э</w:t>
      </w:r>
      <w:proofErr w:type="spellStart"/>
      <w:r w:rsidRPr="00D003B7">
        <w:rPr>
          <w:rFonts w:ascii="Times New Roman" w:eastAsia="Times New Roman" w:hAnsi="Times New Roman" w:cs="Times New Roman"/>
          <w:i/>
          <w:iCs/>
          <w:color w:val="000000"/>
          <w:sz w:val="24"/>
          <w:szCs w:val="24"/>
          <w:lang w:eastAsia="ru-RU"/>
        </w:rPr>
        <w:t>лектрон</w:t>
      </w:r>
      <w:proofErr w:type="spellEnd"/>
      <w:r w:rsidRPr="00D003B7">
        <w:rPr>
          <w:rFonts w:ascii="Times New Roman" w:eastAsia="Times New Roman" w:hAnsi="Times New Roman" w:cs="Times New Roman"/>
          <w:i/>
          <w:iCs/>
          <w:color w:val="000000"/>
          <w:sz w:val="24"/>
          <w:szCs w:val="24"/>
          <w:lang w:eastAsia="ru-RU"/>
        </w:rPr>
        <w:t xml:space="preserve"> почта:</w:t>
      </w:r>
      <w:r w:rsidR="00C74DE8" w:rsidRPr="00C74DE8">
        <w:t xml:space="preserve"> </w:t>
      </w:r>
      <w:r w:rsidR="00C74DE8" w:rsidRPr="00C74DE8">
        <w:rPr>
          <w:rFonts w:ascii="Times New Roman" w:hAnsi="Times New Roman" w:cs="Times New Roman"/>
          <w:i/>
          <w:color w:val="000000"/>
          <w:sz w:val="24"/>
          <w:szCs w:val="24"/>
          <w:lang w:val="en-US"/>
        </w:rPr>
        <w:t>info</w:t>
      </w:r>
      <w:r w:rsidR="00C74DE8" w:rsidRPr="00C74DE8">
        <w:rPr>
          <w:rFonts w:ascii="Times New Roman" w:hAnsi="Times New Roman" w:cs="Times New Roman"/>
          <w:i/>
          <w:color w:val="000000"/>
          <w:sz w:val="24"/>
          <w:szCs w:val="24"/>
        </w:rPr>
        <w:t>@</w:t>
      </w:r>
      <w:proofErr w:type="spellStart"/>
      <w:r w:rsidR="00C74DE8" w:rsidRPr="00C74DE8">
        <w:rPr>
          <w:rFonts w:ascii="Times New Roman" w:hAnsi="Times New Roman" w:cs="Times New Roman"/>
          <w:i/>
          <w:color w:val="000000"/>
          <w:sz w:val="24"/>
          <w:szCs w:val="24"/>
          <w:lang w:val="en-US"/>
        </w:rPr>
        <w:t>quqonpaxta</w:t>
      </w:r>
      <w:proofErr w:type="spellEnd"/>
      <w:r w:rsidR="00C74DE8" w:rsidRPr="00C74DE8">
        <w:rPr>
          <w:rFonts w:ascii="Times New Roman" w:hAnsi="Times New Roman" w:cs="Times New Roman"/>
          <w:i/>
          <w:color w:val="000000"/>
          <w:sz w:val="24"/>
          <w:szCs w:val="24"/>
        </w:rPr>
        <w:t>.</w:t>
      </w:r>
      <w:proofErr w:type="spellStart"/>
      <w:r w:rsidR="00C74DE8" w:rsidRPr="00C74DE8">
        <w:rPr>
          <w:rFonts w:ascii="Times New Roman" w:hAnsi="Times New Roman" w:cs="Times New Roman"/>
          <w:i/>
          <w:color w:val="000000"/>
          <w:sz w:val="24"/>
          <w:szCs w:val="24"/>
          <w:lang w:val="en-US"/>
        </w:rPr>
        <w:t>uz</w:t>
      </w:r>
      <w:proofErr w:type="spellEnd"/>
      <w:r w:rsidRPr="00D003B7">
        <w:rPr>
          <w:rFonts w:ascii="Times New Roman" w:eastAsia="Times New Roman" w:hAnsi="Times New Roman" w:cs="Times New Roman"/>
          <w:i/>
          <w:sz w:val="24"/>
          <w:szCs w:val="24"/>
          <w:lang w:eastAsia="ru-RU"/>
        </w:rPr>
        <w:tab/>
      </w:r>
      <w:r w:rsidRPr="00D003B7">
        <w:rPr>
          <w:rFonts w:ascii="Times New Roman" w:eastAsia="Times New Roman" w:hAnsi="Times New Roman" w:cs="Times New Roman"/>
          <w:i/>
          <w:sz w:val="24"/>
          <w:szCs w:val="24"/>
          <w:lang w:val="uz-Cyrl-UZ" w:eastAsia="ru-RU"/>
        </w:rPr>
        <w:t xml:space="preserve">    Т</w:t>
      </w:r>
      <w:r w:rsidRPr="00D003B7">
        <w:rPr>
          <w:rFonts w:ascii="Times New Roman" w:eastAsia="Times New Roman" w:hAnsi="Times New Roman" w:cs="Times New Roman"/>
          <w:i/>
          <w:iCs/>
          <w:color w:val="000000"/>
          <w:sz w:val="24"/>
          <w:szCs w:val="24"/>
          <w:lang w:eastAsia="ru-RU"/>
        </w:rPr>
        <w:t>ел</w:t>
      </w:r>
      <w:r w:rsidRPr="00D003B7">
        <w:rPr>
          <w:rFonts w:ascii="Times New Roman" w:eastAsia="Times New Roman" w:hAnsi="Times New Roman" w:cs="Times New Roman"/>
          <w:i/>
          <w:iCs/>
          <w:color w:val="000000"/>
          <w:sz w:val="24"/>
          <w:szCs w:val="24"/>
          <w:lang w:val="uz-Cyrl-UZ" w:eastAsia="ru-RU"/>
        </w:rPr>
        <w:t xml:space="preserve">ефон </w:t>
      </w:r>
      <w:r w:rsidRPr="00D003B7">
        <w:rPr>
          <w:rFonts w:ascii="Times New Roman" w:eastAsia="Times New Roman" w:hAnsi="Times New Roman" w:cs="Times New Roman"/>
          <w:i/>
          <w:iCs/>
          <w:color w:val="000000"/>
          <w:sz w:val="24"/>
          <w:szCs w:val="24"/>
          <w:lang w:eastAsia="ru-RU"/>
        </w:rPr>
        <w:t>:</w:t>
      </w:r>
      <w:r w:rsidR="00C74DE8">
        <w:rPr>
          <w:rFonts w:ascii="Times New Roman" w:eastAsia="Times New Roman" w:hAnsi="Times New Roman" w:cs="Times New Roman"/>
          <w:i/>
          <w:iCs/>
          <w:color w:val="000000"/>
          <w:sz w:val="24"/>
          <w:szCs w:val="24"/>
          <w:lang w:val="uz-Cyrl-UZ" w:eastAsia="ru-RU"/>
        </w:rPr>
        <w:t xml:space="preserve"> +998 </w:t>
      </w:r>
      <w:r w:rsidR="00C74DE8">
        <w:rPr>
          <w:rFonts w:ascii="Times New Roman" w:hAnsi="Times New Roman" w:cs="Times New Roman"/>
          <w:i/>
          <w:sz w:val="24"/>
          <w:szCs w:val="24"/>
          <w:lang w:val="uz-Cyrl-UZ"/>
        </w:rPr>
        <w:t xml:space="preserve">91 </w:t>
      </w:r>
      <w:r w:rsidRPr="00D003B7">
        <w:rPr>
          <w:rFonts w:ascii="Times New Roman" w:hAnsi="Times New Roman" w:cs="Times New Roman"/>
          <w:i/>
          <w:sz w:val="24"/>
          <w:szCs w:val="24"/>
          <w:lang w:val="uz-Cyrl-UZ"/>
        </w:rPr>
        <w:t>153-09-87</w:t>
      </w:r>
      <w:bookmarkStart w:id="0" w:name="_GoBack"/>
      <w:bookmarkEnd w:id="0"/>
    </w:p>
    <w:sectPr w:rsidR="00581F96" w:rsidRPr="00D003B7" w:rsidSect="003A5ABE">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73E3A"/>
    <w:multiLevelType w:val="hybridMultilevel"/>
    <w:tmpl w:val="4760BC04"/>
    <w:lvl w:ilvl="0" w:tplc="75688E1E">
      <w:start w:val="1"/>
      <w:numFmt w:val="decimal"/>
      <w:lvlText w:val="%1."/>
      <w:lvlJc w:val="left"/>
      <w:pPr>
        <w:ind w:left="644" w:hanging="360"/>
      </w:pPr>
      <w:rPr>
        <w:rFonts w:ascii="Times New Roman" w:eastAsia="Times New Roman" w:hAnsi="Times New Roman" w:cs="Times New Roman"/>
        <w:b w:val="0"/>
        <w:i/>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C335653"/>
    <w:multiLevelType w:val="hybridMultilevel"/>
    <w:tmpl w:val="27E02E90"/>
    <w:lvl w:ilvl="0" w:tplc="BE429096">
      <w:start w:val="1"/>
      <w:numFmt w:val="decimal"/>
      <w:lvlText w:val="%1."/>
      <w:lvlJc w:val="left"/>
      <w:pPr>
        <w:ind w:left="502" w:hanging="360"/>
      </w:pPr>
      <w:rPr>
        <w:rFonts w:ascii="Times New Roman" w:eastAsia="Times New Roman" w:hAnsi="Times New Roman" w:cs="Times New Roman"/>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07243A"/>
    <w:multiLevelType w:val="hybridMultilevel"/>
    <w:tmpl w:val="E186970E"/>
    <w:lvl w:ilvl="0" w:tplc="0419000F">
      <w:start w:val="1"/>
      <w:numFmt w:val="decimal"/>
      <w:lvlText w:val="%1."/>
      <w:lvlJc w:val="left"/>
      <w:pPr>
        <w:ind w:left="644" w:hanging="360"/>
      </w:pPr>
      <w:rPr>
        <w:b w:val="0"/>
        <w:i/>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DAC12F9"/>
    <w:multiLevelType w:val="multilevel"/>
    <w:tmpl w:val="336E7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4E2337"/>
    <w:multiLevelType w:val="hybridMultilevel"/>
    <w:tmpl w:val="D2CA3586"/>
    <w:lvl w:ilvl="0" w:tplc="0CDEDC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7382AA8"/>
    <w:multiLevelType w:val="hybridMultilevel"/>
    <w:tmpl w:val="3158768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AE3"/>
    <w:rsid w:val="000113C0"/>
    <w:rsid w:val="00015C1C"/>
    <w:rsid w:val="00035C63"/>
    <w:rsid w:val="00062647"/>
    <w:rsid w:val="00076227"/>
    <w:rsid w:val="00086DED"/>
    <w:rsid w:val="000A2FB7"/>
    <w:rsid w:val="000F3B70"/>
    <w:rsid w:val="00117E3E"/>
    <w:rsid w:val="00151D80"/>
    <w:rsid w:val="001715B0"/>
    <w:rsid w:val="00191869"/>
    <w:rsid w:val="001A243C"/>
    <w:rsid w:val="001A4D38"/>
    <w:rsid w:val="001A607E"/>
    <w:rsid w:val="00227E90"/>
    <w:rsid w:val="002E159C"/>
    <w:rsid w:val="002E765C"/>
    <w:rsid w:val="00303FBF"/>
    <w:rsid w:val="0030794C"/>
    <w:rsid w:val="00365D20"/>
    <w:rsid w:val="003714C9"/>
    <w:rsid w:val="003A5ABE"/>
    <w:rsid w:val="003A7A35"/>
    <w:rsid w:val="00401893"/>
    <w:rsid w:val="00417367"/>
    <w:rsid w:val="0044227D"/>
    <w:rsid w:val="00446556"/>
    <w:rsid w:val="004466BE"/>
    <w:rsid w:val="0045060A"/>
    <w:rsid w:val="00472C42"/>
    <w:rsid w:val="00492A4B"/>
    <w:rsid w:val="004B2F69"/>
    <w:rsid w:val="004D687A"/>
    <w:rsid w:val="004F7601"/>
    <w:rsid w:val="00510FFB"/>
    <w:rsid w:val="00521EDC"/>
    <w:rsid w:val="00581F96"/>
    <w:rsid w:val="005A3740"/>
    <w:rsid w:val="006244AD"/>
    <w:rsid w:val="00645ED8"/>
    <w:rsid w:val="006A1E2D"/>
    <w:rsid w:val="006B669C"/>
    <w:rsid w:val="007130EA"/>
    <w:rsid w:val="00717386"/>
    <w:rsid w:val="007C382A"/>
    <w:rsid w:val="007D7BA2"/>
    <w:rsid w:val="008042FD"/>
    <w:rsid w:val="008300CF"/>
    <w:rsid w:val="00880743"/>
    <w:rsid w:val="008B794B"/>
    <w:rsid w:val="008E46E7"/>
    <w:rsid w:val="008F3549"/>
    <w:rsid w:val="009202A0"/>
    <w:rsid w:val="00923963"/>
    <w:rsid w:val="00930FA7"/>
    <w:rsid w:val="00936BBA"/>
    <w:rsid w:val="00940AA5"/>
    <w:rsid w:val="009454B9"/>
    <w:rsid w:val="009549AA"/>
    <w:rsid w:val="009842D2"/>
    <w:rsid w:val="009A21F0"/>
    <w:rsid w:val="009D139D"/>
    <w:rsid w:val="009E326C"/>
    <w:rsid w:val="00A677B2"/>
    <w:rsid w:val="00A77A17"/>
    <w:rsid w:val="00AB7EF9"/>
    <w:rsid w:val="00AD3270"/>
    <w:rsid w:val="00B01AE3"/>
    <w:rsid w:val="00B85577"/>
    <w:rsid w:val="00BB6AB9"/>
    <w:rsid w:val="00BC25EE"/>
    <w:rsid w:val="00BC48F4"/>
    <w:rsid w:val="00C10E22"/>
    <w:rsid w:val="00C6717C"/>
    <w:rsid w:val="00C74DE8"/>
    <w:rsid w:val="00CA1942"/>
    <w:rsid w:val="00CA6A05"/>
    <w:rsid w:val="00CB120D"/>
    <w:rsid w:val="00CB1CD9"/>
    <w:rsid w:val="00CE76CE"/>
    <w:rsid w:val="00CF4F6A"/>
    <w:rsid w:val="00CF4FC0"/>
    <w:rsid w:val="00D003B7"/>
    <w:rsid w:val="00D04989"/>
    <w:rsid w:val="00D813C0"/>
    <w:rsid w:val="00D87250"/>
    <w:rsid w:val="00D95C1C"/>
    <w:rsid w:val="00D9710A"/>
    <w:rsid w:val="00DB3EA9"/>
    <w:rsid w:val="00DC6E3C"/>
    <w:rsid w:val="00DD28BD"/>
    <w:rsid w:val="00DF017D"/>
    <w:rsid w:val="00E13E1F"/>
    <w:rsid w:val="00E66C41"/>
    <w:rsid w:val="00E93B82"/>
    <w:rsid w:val="00E95681"/>
    <w:rsid w:val="00EB0568"/>
    <w:rsid w:val="00ED6B77"/>
    <w:rsid w:val="00F07B87"/>
    <w:rsid w:val="00F32DE5"/>
    <w:rsid w:val="00F53217"/>
    <w:rsid w:val="00F72167"/>
    <w:rsid w:val="00F725CA"/>
    <w:rsid w:val="00F8184F"/>
    <w:rsid w:val="00FB108C"/>
    <w:rsid w:val="00FE4A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6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1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1AE3"/>
    <w:rPr>
      <w:b/>
      <w:bCs/>
    </w:rPr>
  </w:style>
  <w:style w:type="character" w:styleId="a5">
    <w:name w:val="Emphasis"/>
    <w:basedOn w:val="a0"/>
    <w:uiPriority w:val="20"/>
    <w:qFormat/>
    <w:rsid w:val="00B01AE3"/>
    <w:rPr>
      <w:i/>
      <w:iCs/>
    </w:rPr>
  </w:style>
  <w:style w:type="character" w:styleId="a6">
    <w:name w:val="Hyperlink"/>
    <w:basedOn w:val="a0"/>
    <w:uiPriority w:val="99"/>
    <w:unhideWhenUsed/>
    <w:rsid w:val="00B01AE3"/>
    <w:rPr>
      <w:color w:val="0000FF"/>
      <w:u w:val="single"/>
    </w:rPr>
  </w:style>
  <w:style w:type="paragraph" w:styleId="a7">
    <w:name w:val="List Paragraph"/>
    <w:basedOn w:val="a"/>
    <w:uiPriority w:val="34"/>
    <w:qFormat/>
    <w:rsid w:val="00B01AE3"/>
    <w:pPr>
      <w:ind w:left="720"/>
      <w:contextualSpacing/>
    </w:pPr>
  </w:style>
  <w:style w:type="paragraph" w:styleId="a8">
    <w:name w:val="Balloon Text"/>
    <w:basedOn w:val="a"/>
    <w:link w:val="a9"/>
    <w:uiPriority w:val="99"/>
    <w:semiHidden/>
    <w:unhideWhenUsed/>
    <w:rsid w:val="00E93B8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93B82"/>
    <w:rPr>
      <w:rFonts w:ascii="Segoe UI" w:hAnsi="Segoe UI" w:cs="Segoe UI"/>
      <w:sz w:val="18"/>
      <w:szCs w:val="18"/>
    </w:rPr>
  </w:style>
  <w:style w:type="paragraph" w:styleId="aa">
    <w:name w:val="Body Text Indent"/>
    <w:basedOn w:val="a"/>
    <w:link w:val="ab"/>
    <w:rsid w:val="00086DED"/>
    <w:pPr>
      <w:spacing w:after="0" w:line="240" w:lineRule="auto"/>
      <w:ind w:firstLine="720"/>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086DED"/>
    <w:rPr>
      <w:rFonts w:ascii="Times New Roman" w:eastAsia="Times New Roman" w:hAnsi="Times New Roman" w:cs="Times New Roman"/>
      <w:sz w:val="28"/>
      <w:szCs w:val="20"/>
    </w:rPr>
  </w:style>
  <w:style w:type="character" w:customStyle="1" w:styleId="1">
    <w:name w:val="Основной текст1"/>
    <w:rsid w:val="00D87250"/>
    <w:rPr>
      <w:rFonts w:ascii="Arial" w:eastAsia="Arial" w:hAnsi="Arial" w:cs="Arial"/>
      <w:color w:val="000000"/>
      <w:spacing w:val="0"/>
      <w:w w:val="100"/>
      <w:position w:val="0"/>
      <w:sz w:val="24"/>
      <w:szCs w:val="24"/>
      <w:shd w:val="clear" w:color="auto" w:fill="FFFFFF"/>
      <w:lang w:val="ru-RU"/>
    </w:rPr>
  </w:style>
  <w:style w:type="paragraph" w:styleId="ac">
    <w:name w:val="header"/>
    <w:basedOn w:val="a"/>
    <w:link w:val="ad"/>
    <w:rsid w:val="004B2F69"/>
    <w:pPr>
      <w:tabs>
        <w:tab w:val="center" w:pos="4677"/>
        <w:tab w:val="right" w:pos="9355"/>
      </w:tabs>
      <w:spacing w:after="0" w:line="240" w:lineRule="auto"/>
      <w:jc w:val="center"/>
    </w:pPr>
    <w:rPr>
      <w:rFonts w:ascii="Times New Roman" w:eastAsia="Calibri" w:hAnsi="Times New Roman" w:cs="Times New Roman"/>
      <w:sz w:val="24"/>
      <w:szCs w:val="24"/>
    </w:rPr>
  </w:style>
  <w:style w:type="character" w:customStyle="1" w:styleId="ad">
    <w:name w:val="Верхний колонтитул Знак"/>
    <w:basedOn w:val="a0"/>
    <w:link w:val="ac"/>
    <w:rsid w:val="004B2F69"/>
    <w:rPr>
      <w:rFonts w:ascii="Times New Roman" w:eastAsia="Calibri" w:hAnsi="Times New Roman" w:cs="Times New Roman"/>
      <w:sz w:val="24"/>
      <w:szCs w:val="24"/>
    </w:rPr>
  </w:style>
  <w:style w:type="table" w:styleId="ae">
    <w:name w:val="Table Grid"/>
    <w:basedOn w:val="a1"/>
    <w:uiPriority w:val="99"/>
    <w:rsid w:val="00CA1942"/>
    <w:pPr>
      <w:spacing w:after="0" w:line="240" w:lineRule="auto"/>
      <w:jc w:val="center"/>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9665827">
      <w:bodyDiv w:val="1"/>
      <w:marLeft w:val="0"/>
      <w:marRight w:val="0"/>
      <w:marTop w:val="0"/>
      <w:marBottom w:val="0"/>
      <w:divBdr>
        <w:top w:val="none" w:sz="0" w:space="0" w:color="auto"/>
        <w:left w:val="none" w:sz="0" w:space="0" w:color="auto"/>
        <w:bottom w:val="none" w:sz="0" w:space="0" w:color="auto"/>
        <w:right w:val="none" w:sz="0" w:space="0" w:color="auto"/>
      </w:divBdr>
    </w:div>
    <w:div w:id="14031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 Мусокулов</dc:creator>
  <cp:keywords/>
  <dc:description/>
  <cp:lastModifiedBy>User</cp:lastModifiedBy>
  <cp:revision>76</cp:revision>
  <cp:lastPrinted>2019-05-08T04:55:00Z</cp:lastPrinted>
  <dcterms:created xsi:type="dcterms:W3CDTF">2018-05-29T04:38:00Z</dcterms:created>
  <dcterms:modified xsi:type="dcterms:W3CDTF">2023-01-12T05:00:00Z</dcterms:modified>
</cp:coreProperties>
</file>